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4C0" w:rsidRDefault="008D23B0" w:rsidP="003D2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CB03E5">
        <w:rPr>
          <w:b/>
          <w:sz w:val="22"/>
          <w:szCs w:val="22"/>
        </w:rPr>
        <w:t xml:space="preserve">RELAZIONE </w:t>
      </w:r>
      <w:r w:rsidR="00802342">
        <w:rPr>
          <w:b/>
          <w:sz w:val="22"/>
          <w:szCs w:val="22"/>
        </w:rPr>
        <w:t>FINALE E</w:t>
      </w:r>
      <w:r w:rsidRPr="00CB03E5">
        <w:rPr>
          <w:b/>
          <w:sz w:val="22"/>
          <w:szCs w:val="22"/>
        </w:rPr>
        <w:t xml:space="preserve"> DI CONSUNTIVAZIONE DELLE ATTIVITA’ REALIZZATE</w:t>
      </w:r>
    </w:p>
    <w:p w:rsidR="00E93FE0" w:rsidRDefault="00E93FE0" w:rsidP="003D2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E93FE0" w:rsidRPr="00303FD3" w:rsidRDefault="00E93FE0" w:rsidP="00E93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  <w:r w:rsidRPr="00303FD3">
        <w:rPr>
          <w:b/>
          <w:i/>
          <w:sz w:val="22"/>
          <w:szCs w:val="22"/>
        </w:rPr>
        <w:t>(Da compilare a cura dell’impresa capofila della rete)</w:t>
      </w:r>
    </w:p>
    <w:p w:rsidR="008D23B0" w:rsidRDefault="008D23B0"/>
    <w:p w:rsidR="008D23B0" w:rsidRPr="00C06739" w:rsidRDefault="008D23B0" w:rsidP="00C06739">
      <w:pPr>
        <w:pStyle w:val="Paragrafoelenco"/>
        <w:numPr>
          <w:ilvl w:val="0"/>
          <w:numId w:val="2"/>
        </w:numPr>
        <w:ind w:left="426"/>
        <w:rPr>
          <w:b/>
          <w:sz w:val="18"/>
          <w:szCs w:val="18"/>
        </w:rPr>
      </w:pPr>
      <w:r w:rsidRPr="00C06739">
        <w:rPr>
          <w:b/>
          <w:sz w:val="18"/>
          <w:szCs w:val="18"/>
        </w:rPr>
        <w:t>Descrizione attività realizzate e risultati ottenuti</w:t>
      </w:r>
    </w:p>
    <w:p w:rsidR="008D23B0" w:rsidRDefault="008D23B0" w:rsidP="00FE28B2">
      <w:pPr>
        <w:ind w:left="426"/>
        <w:jc w:val="both"/>
        <w:rPr>
          <w:sz w:val="18"/>
          <w:szCs w:val="18"/>
        </w:rPr>
      </w:pPr>
      <w:r w:rsidRPr="008D23B0">
        <w:rPr>
          <w:sz w:val="18"/>
          <w:szCs w:val="18"/>
        </w:rPr>
        <w:t xml:space="preserve">Evidenziare il collegamento con le misure </w:t>
      </w:r>
      <w:r w:rsidR="00802342">
        <w:rPr>
          <w:sz w:val="18"/>
          <w:szCs w:val="18"/>
        </w:rPr>
        <w:t xml:space="preserve">di progetti finanziabili </w:t>
      </w:r>
      <w:r w:rsidRPr="008D23B0">
        <w:rPr>
          <w:sz w:val="18"/>
          <w:szCs w:val="18"/>
        </w:rPr>
        <w:t xml:space="preserve">cui all’art. </w:t>
      </w:r>
      <w:r w:rsidR="00802342">
        <w:rPr>
          <w:sz w:val="18"/>
          <w:szCs w:val="18"/>
        </w:rPr>
        <w:t>3 lettere a) b) e c) d</w:t>
      </w:r>
      <w:r w:rsidRPr="008D23B0">
        <w:rPr>
          <w:sz w:val="18"/>
          <w:szCs w:val="18"/>
        </w:rPr>
        <w:t>el Bando</w:t>
      </w:r>
      <w:r w:rsidR="00FE28B2">
        <w:rPr>
          <w:sz w:val="18"/>
          <w:szCs w:val="18"/>
        </w:rPr>
        <w:t xml:space="preserve"> e la coerenza degli interventi con quanto descritto in fase di domanda, come previsto d</w:t>
      </w:r>
      <w:r w:rsidR="00CF4511">
        <w:rPr>
          <w:sz w:val="18"/>
          <w:szCs w:val="18"/>
        </w:rPr>
        <w:t>all’art.1</w:t>
      </w:r>
      <w:r w:rsidR="00802342">
        <w:rPr>
          <w:sz w:val="18"/>
          <w:szCs w:val="18"/>
        </w:rPr>
        <w:t>6</w:t>
      </w:r>
      <w:r w:rsidR="00CF4511">
        <w:rPr>
          <w:sz w:val="18"/>
          <w:szCs w:val="18"/>
        </w:rPr>
        <w:t xml:space="preserve"> lettera</w:t>
      </w:r>
      <w:r w:rsidR="001D1A62">
        <w:rPr>
          <w:sz w:val="18"/>
          <w:szCs w:val="18"/>
        </w:rPr>
        <w:t xml:space="preserve"> </w:t>
      </w:r>
      <w:r w:rsidR="00802342">
        <w:rPr>
          <w:sz w:val="18"/>
          <w:szCs w:val="18"/>
        </w:rPr>
        <w:t>b</w:t>
      </w:r>
      <w:r w:rsidR="001D1A62">
        <w:rPr>
          <w:sz w:val="18"/>
          <w:szCs w:val="18"/>
        </w:rPr>
        <w:t>).</w:t>
      </w:r>
    </w:p>
    <w:p w:rsidR="008D23B0" w:rsidRDefault="008D23B0">
      <w:pPr>
        <w:rPr>
          <w:sz w:val="18"/>
          <w:szCs w:val="18"/>
        </w:rPr>
      </w:pPr>
    </w:p>
    <w:tbl>
      <w:tblPr>
        <w:tblStyle w:val="Grigliatabella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8D23B0" w:rsidTr="00DB040D">
        <w:trPr>
          <w:trHeight w:val="7857"/>
        </w:trPr>
        <w:tc>
          <w:tcPr>
            <w:tcW w:w="10207" w:type="dxa"/>
          </w:tcPr>
          <w:p w:rsidR="008D23B0" w:rsidRDefault="008D23B0">
            <w:pPr>
              <w:rPr>
                <w:sz w:val="18"/>
                <w:szCs w:val="18"/>
              </w:rPr>
            </w:pPr>
          </w:p>
          <w:p w:rsidR="003D22CA" w:rsidRDefault="003D22CA">
            <w:pPr>
              <w:rPr>
                <w:sz w:val="18"/>
                <w:szCs w:val="18"/>
              </w:rPr>
            </w:pPr>
          </w:p>
          <w:p w:rsidR="008D23B0" w:rsidRDefault="008D23B0">
            <w:pPr>
              <w:rPr>
                <w:sz w:val="18"/>
                <w:szCs w:val="18"/>
              </w:rPr>
            </w:pPr>
          </w:p>
          <w:p w:rsidR="008D23B0" w:rsidRDefault="008D23B0">
            <w:pPr>
              <w:rPr>
                <w:sz w:val="18"/>
                <w:szCs w:val="18"/>
              </w:rPr>
            </w:pPr>
          </w:p>
          <w:p w:rsidR="008D23B0" w:rsidRDefault="008D23B0">
            <w:pPr>
              <w:rPr>
                <w:sz w:val="18"/>
                <w:szCs w:val="18"/>
              </w:rPr>
            </w:pPr>
          </w:p>
          <w:p w:rsidR="008D23B0" w:rsidRDefault="008D23B0">
            <w:pPr>
              <w:rPr>
                <w:sz w:val="18"/>
                <w:szCs w:val="18"/>
              </w:rPr>
            </w:pPr>
          </w:p>
          <w:p w:rsidR="008D23B0" w:rsidRDefault="008D23B0">
            <w:pPr>
              <w:rPr>
                <w:sz w:val="18"/>
                <w:szCs w:val="18"/>
              </w:rPr>
            </w:pPr>
          </w:p>
          <w:p w:rsidR="008D23B0" w:rsidRDefault="008D23B0">
            <w:pPr>
              <w:rPr>
                <w:sz w:val="18"/>
                <w:szCs w:val="18"/>
              </w:rPr>
            </w:pPr>
          </w:p>
          <w:p w:rsidR="008D23B0" w:rsidRDefault="008D23B0">
            <w:pPr>
              <w:rPr>
                <w:sz w:val="18"/>
                <w:szCs w:val="18"/>
              </w:rPr>
            </w:pPr>
          </w:p>
          <w:p w:rsidR="003D22CA" w:rsidRDefault="003D22CA">
            <w:pPr>
              <w:rPr>
                <w:sz w:val="18"/>
                <w:szCs w:val="18"/>
              </w:rPr>
            </w:pPr>
          </w:p>
          <w:p w:rsidR="003D22CA" w:rsidRDefault="003D22CA">
            <w:pPr>
              <w:rPr>
                <w:sz w:val="18"/>
                <w:szCs w:val="18"/>
              </w:rPr>
            </w:pPr>
          </w:p>
          <w:p w:rsidR="003D22CA" w:rsidRDefault="003D22CA">
            <w:pPr>
              <w:rPr>
                <w:sz w:val="18"/>
                <w:szCs w:val="18"/>
              </w:rPr>
            </w:pPr>
          </w:p>
          <w:p w:rsidR="008D23B0" w:rsidRDefault="008D23B0">
            <w:pPr>
              <w:rPr>
                <w:sz w:val="18"/>
                <w:szCs w:val="18"/>
              </w:rPr>
            </w:pPr>
          </w:p>
        </w:tc>
      </w:tr>
    </w:tbl>
    <w:p w:rsidR="002E3F33" w:rsidRDefault="002E3F33" w:rsidP="002E3F33">
      <w:pPr>
        <w:pStyle w:val="Paragrafoelenco"/>
        <w:ind w:left="426"/>
        <w:rPr>
          <w:b/>
          <w:sz w:val="18"/>
          <w:szCs w:val="18"/>
        </w:rPr>
      </w:pPr>
    </w:p>
    <w:p w:rsidR="008D23B0" w:rsidRPr="00C06739" w:rsidRDefault="000139D9" w:rsidP="00FE28B2">
      <w:pPr>
        <w:pStyle w:val="Paragrafoelenco"/>
        <w:numPr>
          <w:ilvl w:val="0"/>
          <w:numId w:val="2"/>
        </w:numPr>
        <w:ind w:left="42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Monitoraggio</w:t>
      </w:r>
      <w:r w:rsidR="008D23B0" w:rsidRPr="00C06739">
        <w:rPr>
          <w:b/>
          <w:sz w:val="18"/>
          <w:szCs w:val="18"/>
        </w:rPr>
        <w:t xml:space="preserve"> del grado di maturità digitale dell’impresa a seguito delle attività realizzate</w:t>
      </w:r>
    </w:p>
    <w:p w:rsidR="00DB040D" w:rsidRDefault="00DB040D" w:rsidP="00FE28B2">
      <w:pPr>
        <w:pStyle w:val="Paragrafoelenco"/>
        <w:ind w:left="426"/>
        <w:jc w:val="both"/>
        <w:rPr>
          <w:sz w:val="18"/>
          <w:szCs w:val="18"/>
        </w:rPr>
      </w:pPr>
    </w:p>
    <w:p w:rsidR="008D23B0" w:rsidRPr="007D53A6" w:rsidRDefault="00DB040D" w:rsidP="00DB040D">
      <w:pPr>
        <w:pStyle w:val="Paragrafoelenc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="008D23B0" w:rsidRPr="005C6156">
        <w:rPr>
          <w:sz w:val="18"/>
          <w:szCs w:val="18"/>
        </w:rPr>
        <w:t xml:space="preserve">llegare </w:t>
      </w:r>
      <w:r w:rsidR="00CA3636">
        <w:rPr>
          <w:sz w:val="18"/>
          <w:szCs w:val="18"/>
        </w:rPr>
        <w:t xml:space="preserve">report </w:t>
      </w:r>
      <w:r w:rsidR="00CA3636" w:rsidRPr="00DB040D">
        <w:rPr>
          <w:b/>
          <w:sz w:val="18"/>
          <w:szCs w:val="18"/>
        </w:rPr>
        <w:t>ZOOM</w:t>
      </w:r>
      <w:r>
        <w:rPr>
          <w:b/>
          <w:sz w:val="18"/>
          <w:szCs w:val="18"/>
        </w:rPr>
        <w:t xml:space="preserve"> </w:t>
      </w:r>
      <w:r w:rsidR="00CA3636" w:rsidRPr="00DB040D">
        <w:rPr>
          <w:b/>
          <w:sz w:val="18"/>
          <w:szCs w:val="18"/>
        </w:rPr>
        <w:t>4.0</w:t>
      </w:r>
      <w:r>
        <w:rPr>
          <w:sz w:val="18"/>
          <w:szCs w:val="18"/>
        </w:rPr>
        <w:t xml:space="preserve"> se già in possesso o fare riferimento agli appuntamenti già concordati con i Digital Promoter della Camera di Commercio dell’Umbria. Per richiedere i</w:t>
      </w:r>
      <w:r w:rsidR="007D53A6">
        <w:rPr>
          <w:sz w:val="18"/>
          <w:szCs w:val="18"/>
        </w:rPr>
        <w:t xml:space="preserve">l servizio </w:t>
      </w:r>
      <w:r>
        <w:rPr>
          <w:sz w:val="18"/>
          <w:szCs w:val="18"/>
        </w:rPr>
        <w:t xml:space="preserve">gratuito </w:t>
      </w:r>
      <w:r w:rsidR="007D53A6">
        <w:rPr>
          <w:sz w:val="18"/>
          <w:szCs w:val="18"/>
        </w:rPr>
        <w:t xml:space="preserve">di assessment guidato </w:t>
      </w:r>
      <w:r w:rsidR="007D53A6" w:rsidRPr="00CA3636">
        <w:rPr>
          <w:b/>
          <w:sz w:val="18"/>
          <w:szCs w:val="18"/>
        </w:rPr>
        <w:t>ZOOM 4.0</w:t>
      </w:r>
      <w:r>
        <w:rPr>
          <w:sz w:val="18"/>
          <w:szCs w:val="18"/>
        </w:rPr>
        <w:t xml:space="preserve"> scrivere a:</w:t>
      </w:r>
      <w:r w:rsidR="007D53A6">
        <w:rPr>
          <w:sz w:val="18"/>
          <w:szCs w:val="18"/>
        </w:rPr>
        <w:t xml:space="preserve"> </w:t>
      </w:r>
      <w:hyperlink r:id="rId7" w:history="1">
        <w:r w:rsidR="00802342" w:rsidRPr="007E2638">
          <w:rPr>
            <w:rStyle w:val="Collegamentoipertestuale"/>
            <w:sz w:val="18"/>
            <w:szCs w:val="18"/>
          </w:rPr>
          <w:t>pid@umbria.camcom.it</w:t>
        </w:r>
      </w:hyperlink>
    </w:p>
    <w:p w:rsidR="00616059" w:rsidRPr="007D53A6" w:rsidRDefault="00616059" w:rsidP="007D53A6">
      <w:pPr>
        <w:rPr>
          <w:sz w:val="18"/>
          <w:szCs w:val="18"/>
        </w:rPr>
      </w:pPr>
    </w:p>
    <w:p w:rsidR="003D22CA" w:rsidRDefault="003D22CA" w:rsidP="00812EBF">
      <w:pPr>
        <w:ind w:left="6372" w:right="-143" w:firstLine="708"/>
        <w:jc w:val="both"/>
        <w:rPr>
          <w:rFonts w:cs="Arial"/>
          <w:sz w:val="18"/>
          <w:szCs w:val="18"/>
        </w:rPr>
      </w:pPr>
    </w:p>
    <w:p w:rsidR="00802342" w:rsidRDefault="00802342" w:rsidP="00812EBF">
      <w:pPr>
        <w:ind w:left="6372" w:right="-143" w:firstLine="708"/>
        <w:jc w:val="both"/>
        <w:rPr>
          <w:rFonts w:cs="Arial"/>
          <w:sz w:val="18"/>
          <w:szCs w:val="18"/>
        </w:rPr>
      </w:pPr>
    </w:p>
    <w:p w:rsidR="00802342" w:rsidRDefault="00802342" w:rsidP="00812EBF">
      <w:pPr>
        <w:ind w:left="6372" w:right="-143" w:firstLine="708"/>
        <w:jc w:val="both"/>
        <w:rPr>
          <w:rFonts w:cs="Arial"/>
          <w:sz w:val="18"/>
          <w:szCs w:val="18"/>
        </w:rPr>
      </w:pPr>
    </w:p>
    <w:p w:rsidR="00802342" w:rsidRDefault="00802342" w:rsidP="00802342">
      <w:pPr>
        <w:ind w:left="6372" w:right="-143"/>
        <w:jc w:val="both"/>
        <w:rPr>
          <w:rFonts w:cs="Arial"/>
          <w:sz w:val="18"/>
          <w:szCs w:val="18"/>
        </w:rPr>
      </w:pPr>
    </w:p>
    <w:p w:rsidR="002A3123" w:rsidRDefault="00802342" w:rsidP="002A3123">
      <w:pPr>
        <w:ind w:right="-143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>Data</w:t>
      </w:r>
      <w:r>
        <w:rPr>
          <w:rFonts w:cs="Arial"/>
          <w:sz w:val="18"/>
          <w:szCs w:val="18"/>
          <w:u w:val="single"/>
        </w:rPr>
        <w:tab/>
        <w:t>__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F</w:t>
      </w:r>
      <w:r w:rsidR="00812EBF">
        <w:rPr>
          <w:rFonts w:cs="Arial"/>
          <w:sz w:val="18"/>
          <w:szCs w:val="18"/>
        </w:rPr>
        <w:t>irma</w:t>
      </w:r>
      <w:r>
        <w:rPr>
          <w:rFonts w:cs="Arial"/>
          <w:sz w:val="18"/>
          <w:szCs w:val="18"/>
        </w:rPr>
        <w:t xml:space="preserve"> digitale </w:t>
      </w:r>
      <w:r w:rsidR="002A3123">
        <w:rPr>
          <w:rFonts w:cs="Arial"/>
          <w:sz w:val="18"/>
          <w:szCs w:val="18"/>
        </w:rPr>
        <w:t>del titolare/legale</w:t>
      </w:r>
    </w:p>
    <w:p w:rsidR="00812EBF" w:rsidRDefault="002A3123" w:rsidP="002A3123">
      <w:pPr>
        <w:ind w:left="5664" w:right="-143" w:firstLine="708"/>
        <w:jc w:val="both"/>
        <w:rPr>
          <w:rFonts w:cs="Arial"/>
          <w:sz w:val="18"/>
          <w:szCs w:val="18"/>
        </w:rPr>
      </w:pPr>
      <w:bookmarkStart w:id="0" w:name="_GoBack"/>
      <w:bookmarkEnd w:id="0"/>
      <w:r>
        <w:rPr>
          <w:rFonts w:cs="Arial"/>
          <w:sz w:val="18"/>
          <w:szCs w:val="18"/>
        </w:rPr>
        <w:t>rappresentante impresa capofila</w:t>
      </w:r>
    </w:p>
    <w:p w:rsidR="008D23B0" w:rsidRPr="00802342" w:rsidRDefault="00812EBF" w:rsidP="00802342">
      <w:pPr>
        <w:ind w:right="-14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sectPr w:rsidR="008D23B0" w:rsidRPr="00802342" w:rsidSect="00CB03E5">
      <w:head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A8C" w:rsidRDefault="00D05A8C" w:rsidP="00812EBF">
      <w:r>
        <w:separator/>
      </w:r>
    </w:p>
  </w:endnote>
  <w:endnote w:type="continuationSeparator" w:id="0">
    <w:p w:rsidR="00D05A8C" w:rsidRDefault="00D05A8C" w:rsidP="0081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A8C" w:rsidRDefault="00D05A8C" w:rsidP="00812EBF">
      <w:r>
        <w:separator/>
      </w:r>
    </w:p>
  </w:footnote>
  <w:footnote w:type="continuationSeparator" w:id="0">
    <w:p w:rsidR="00D05A8C" w:rsidRDefault="00D05A8C" w:rsidP="0081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8"/>
      <w:gridCol w:w="5387"/>
      <w:gridCol w:w="2409"/>
    </w:tblGrid>
    <w:tr w:rsidR="001D1A62" w:rsidRPr="00A04667" w:rsidTr="001D1A62">
      <w:tc>
        <w:tcPr>
          <w:tcW w:w="2518" w:type="dxa"/>
        </w:tcPr>
        <w:p w:rsidR="00802342" w:rsidRDefault="00802342" w:rsidP="001D1A62">
          <w:pPr>
            <w:autoSpaceDE w:val="0"/>
            <w:autoSpaceDN w:val="0"/>
            <w:adjustRightInd w:val="0"/>
            <w:jc w:val="both"/>
            <w:rPr>
              <w:rFonts w:ascii="Calibri" w:hAnsi="Calibri" w:cs="Arial"/>
              <w:b/>
              <w:sz w:val="20"/>
              <w:szCs w:val="20"/>
            </w:rPr>
          </w:pPr>
        </w:p>
        <w:p w:rsidR="001D1A62" w:rsidRPr="00802342" w:rsidRDefault="00802342" w:rsidP="00802342">
          <w:pPr>
            <w:jc w:val="center"/>
            <w:rPr>
              <w:rFonts w:ascii="Calibri" w:hAnsi="Calibri" w:cs="Arial"/>
              <w:sz w:val="20"/>
              <w:szCs w:val="20"/>
            </w:rPr>
          </w:pPr>
          <w:r>
            <w:object w:dxaOrig="3540" w:dyaOrig="11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4.5pt;height:38.25pt">
                <v:imagedata r:id="rId1" o:title=""/>
              </v:shape>
              <o:OLEObject Type="Embed" ProgID="PBrush" ShapeID="_x0000_i1025" DrawAspect="Content" ObjectID="_1731311043" r:id="rId2"/>
            </w:object>
          </w:r>
        </w:p>
      </w:tc>
      <w:tc>
        <w:tcPr>
          <w:tcW w:w="5387" w:type="dxa"/>
          <w:vAlign w:val="center"/>
        </w:tcPr>
        <w:p w:rsidR="00802342" w:rsidRDefault="001D1A62" w:rsidP="001D1A62">
          <w:pPr>
            <w:autoSpaceDE w:val="0"/>
            <w:autoSpaceDN w:val="0"/>
            <w:adjustRightInd w:val="0"/>
            <w:jc w:val="center"/>
            <w:rPr>
              <w:rFonts w:cs="Arial"/>
              <w:smallCaps/>
              <w:color w:val="808080"/>
              <w:sz w:val="20"/>
              <w:szCs w:val="20"/>
            </w:rPr>
          </w:pPr>
          <w:bookmarkStart w:id="1" w:name="Oggetto"/>
          <w:r w:rsidRPr="00D618E4">
            <w:rPr>
              <w:rFonts w:cs="Arial"/>
              <w:smallCaps/>
              <w:color w:val="808080"/>
              <w:sz w:val="20"/>
              <w:szCs w:val="20"/>
            </w:rPr>
            <w:t>band</w:t>
          </w:r>
          <w:bookmarkEnd w:id="1"/>
          <w:r w:rsidR="00802342">
            <w:rPr>
              <w:rFonts w:cs="Arial"/>
              <w:smallCaps/>
              <w:color w:val="808080"/>
              <w:sz w:val="20"/>
              <w:szCs w:val="20"/>
            </w:rPr>
            <w:t>o per la digitalizzazione, l’internazionalizzazione e la promozione del turismo rivolto alle reti di imprese</w:t>
          </w:r>
        </w:p>
        <w:p w:rsidR="00802342" w:rsidRDefault="00802342" w:rsidP="001D1A62">
          <w:pPr>
            <w:autoSpaceDE w:val="0"/>
            <w:autoSpaceDN w:val="0"/>
            <w:adjustRightInd w:val="0"/>
            <w:jc w:val="center"/>
            <w:rPr>
              <w:rFonts w:cs="Arial"/>
              <w:smallCaps/>
              <w:color w:val="808080"/>
              <w:sz w:val="20"/>
              <w:szCs w:val="20"/>
            </w:rPr>
          </w:pPr>
        </w:p>
        <w:p w:rsidR="001D1A62" w:rsidRPr="00D618E4" w:rsidRDefault="001D1A62" w:rsidP="001D1A62">
          <w:pPr>
            <w:autoSpaceDE w:val="0"/>
            <w:autoSpaceDN w:val="0"/>
            <w:adjustRightInd w:val="0"/>
            <w:jc w:val="center"/>
            <w:rPr>
              <w:rFonts w:cs="Arial"/>
              <w:b/>
              <w:color w:val="808080"/>
              <w:sz w:val="20"/>
              <w:szCs w:val="20"/>
            </w:rPr>
          </w:pPr>
          <w:r w:rsidRPr="00D618E4">
            <w:rPr>
              <w:rFonts w:cs="Arial"/>
              <w:b/>
              <w:color w:val="808080"/>
              <w:sz w:val="20"/>
              <w:szCs w:val="20"/>
            </w:rPr>
            <w:t xml:space="preserve">Relazione conclusiva - Allegato B1 </w:t>
          </w:r>
        </w:p>
        <w:p w:rsidR="001D1A62" w:rsidRPr="00E95763" w:rsidRDefault="001D1A62" w:rsidP="001D1A62">
          <w:pPr>
            <w:autoSpaceDE w:val="0"/>
            <w:autoSpaceDN w:val="0"/>
            <w:adjustRightInd w:val="0"/>
            <w:jc w:val="center"/>
            <w:rPr>
              <w:rFonts w:ascii="Calibri" w:hAnsi="Calibri" w:cs="Arial"/>
              <w:smallCaps/>
              <w:color w:val="808080"/>
              <w:sz w:val="22"/>
              <w:szCs w:val="22"/>
            </w:rPr>
          </w:pPr>
        </w:p>
      </w:tc>
      <w:tc>
        <w:tcPr>
          <w:tcW w:w="2409" w:type="dxa"/>
          <w:vAlign w:val="center"/>
        </w:tcPr>
        <w:p w:rsidR="001D1A62" w:rsidRPr="00BF775F" w:rsidRDefault="001D1A62" w:rsidP="001D1A62">
          <w:pPr>
            <w:autoSpaceDE w:val="0"/>
            <w:autoSpaceDN w:val="0"/>
            <w:adjustRightInd w:val="0"/>
            <w:rPr>
              <w:rFonts w:ascii="Calibri" w:hAnsi="Calibri" w:cs="Arial"/>
              <w:smallCaps/>
              <w:color w:val="808080"/>
              <w:sz w:val="22"/>
              <w:szCs w:val="22"/>
            </w:rPr>
          </w:pPr>
          <w:r>
            <w:rPr>
              <w:rFonts w:ascii="Calibri" w:hAnsi="Calibri" w:cs="Arial"/>
              <w:b/>
              <w:bCs/>
              <w:noProof/>
            </w:rPr>
            <w:drawing>
              <wp:inline distT="0" distB="0" distL="0" distR="0">
                <wp:extent cx="990600" cy="6286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1A62" w:rsidRDefault="001D1A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830"/>
    <w:multiLevelType w:val="hybridMultilevel"/>
    <w:tmpl w:val="9ECEF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B7CB4"/>
    <w:multiLevelType w:val="hybridMultilevel"/>
    <w:tmpl w:val="61CC6E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3B0"/>
    <w:rsid w:val="000139D9"/>
    <w:rsid w:val="000C5DB4"/>
    <w:rsid w:val="000F677C"/>
    <w:rsid w:val="00170442"/>
    <w:rsid w:val="001D1A62"/>
    <w:rsid w:val="00206321"/>
    <w:rsid w:val="002A3123"/>
    <w:rsid w:val="002E3F33"/>
    <w:rsid w:val="00303FD3"/>
    <w:rsid w:val="003D22CA"/>
    <w:rsid w:val="004E3B9E"/>
    <w:rsid w:val="005A5775"/>
    <w:rsid w:val="005C6156"/>
    <w:rsid w:val="00616059"/>
    <w:rsid w:val="006F367A"/>
    <w:rsid w:val="007D53A6"/>
    <w:rsid w:val="00802342"/>
    <w:rsid w:val="00811166"/>
    <w:rsid w:val="00812EBF"/>
    <w:rsid w:val="008D23B0"/>
    <w:rsid w:val="00A018CC"/>
    <w:rsid w:val="00A24BE2"/>
    <w:rsid w:val="00A60019"/>
    <w:rsid w:val="00C06739"/>
    <w:rsid w:val="00CA3636"/>
    <w:rsid w:val="00CB03E5"/>
    <w:rsid w:val="00CF4511"/>
    <w:rsid w:val="00D05A8C"/>
    <w:rsid w:val="00D06690"/>
    <w:rsid w:val="00D618E4"/>
    <w:rsid w:val="00D704C0"/>
    <w:rsid w:val="00DA5452"/>
    <w:rsid w:val="00DB040D"/>
    <w:rsid w:val="00E93FE0"/>
    <w:rsid w:val="00F30D7F"/>
    <w:rsid w:val="00F4561F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1B6C7A5"/>
  <w15:docId w15:val="{90184D21-E86A-4443-B6AE-3D92A75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23B0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23B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2EB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2EBF"/>
    <w:rPr>
      <w:rFonts w:ascii="Verdana" w:eastAsia="Times New Roman" w:hAnsi="Verdan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12EB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F6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77C"/>
    <w:rPr>
      <w:rFonts w:ascii="Verdana" w:eastAsia="Times New Roman" w:hAnsi="Verdan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6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77C"/>
    <w:rPr>
      <w:rFonts w:ascii="Verdana" w:eastAsia="Times New Roman" w:hAnsi="Verdan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2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53A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d@umbria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Pattuglia</dc:creator>
  <cp:lastModifiedBy>Matteo Pasquini</cp:lastModifiedBy>
  <cp:revision>13</cp:revision>
  <cp:lastPrinted>2019-10-22T07:15:00Z</cp:lastPrinted>
  <dcterms:created xsi:type="dcterms:W3CDTF">2019-10-22T10:50:00Z</dcterms:created>
  <dcterms:modified xsi:type="dcterms:W3CDTF">2022-11-30T09:58:00Z</dcterms:modified>
</cp:coreProperties>
</file>